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4D35" w:rsidRDefault="00F171A2">
      <w:pPr>
        <w:rPr>
          <w:sz w:val="2"/>
          <w:szCs w:val="2"/>
        </w:rPr>
      </w:pPr>
      <w:r>
        <w:rPr>
          <w:noProof/>
        </w:rPr>
        <w:pict w14:anchorId="19D05669">
          <v:shape id="docshape3" o:spid="_x0000_s1060" alt="" style="position:absolute;margin-left:-19.45pt;margin-top:-74pt;width:582pt;height:824.9pt;z-index:-15806464;mso-wrap-edited:f;mso-width-percent:0;mso-height-percent:0;mso-width-percent:0;mso-height-percent:0" coordsize="11640,16498" o:spt="100" adj="0,,0" path="m11622,l,,,510r11622,l11622,xm11639,15988r-11622,l17,16498r11622,l11639,15988xe" fillcolor="#cac3bd" stroked="f">
            <v:stroke joinstyle="round"/>
            <v:formulas/>
            <v:path arrowok="t" o:connecttype="custom" o:connectlocs="7379970,215900;0,215900;0,539750;7379970,539750;7379970,215900;7390765,10368280;10795,10368280;10795,10692130;7390765,10692130;7390765,10368280" o:connectangles="0,0,0,0,0,0,0,0,0,0"/>
            <w10:wrap anchorx="page" anchory="page"/>
          </v:shape>
        </w:pict>
      </w:r>
      <w:r>
        <w:rPr>
          <w:noProof/>
        </w:rPr>
        <w:pict w14:anchorId="0F6090E2">
          <v:rect id="docshape4" o:spid="_x0000_s1059" alt="" style="position:absolute;margin-left:-26.5pt;margin-top:-82.5pt;width:595.3pt;height:841.9pt;z-index:-15805440;mso-wrap-edited:f;mso-width-percent:0;mso-height-percent:0;mso-width-percent:0;mso-height-percent:0" filled="f" strokecolor="#3a3736" strokeweight="17pt">
            <w10:wrap anchorx="page" anchory="page"/>
          </v:rect>
        </w:pict>
      </w:r>
      <w:r>
        <w:rPr>
          <w:noProof/>
        </w:rPr>
        <w:pict w14:anchorId="309E0045">
          <v:shape id="docshape5" o:spid="_x0000_s1058" alt="" style="position:absolute;margin-left:7.5pt;margin-top:-23pt;width:91.8pt;height:91.8pt;z-index:-15804416;mso-wrap-edited:f;mso-width-percent:0;mso-height-percent:0;mso-width-percent:0;mso-height-percent:0" coordsize="1836,1836" path="m918,l843,3r-74,9l698,26,628,46,561,72r-65,30l435,137r-59,40l321,221r-52,47l221,320r-44,55l138,434r-35,62l73,560,47,627,27,697,12,768,3,842,,917r3,76l12,1066r15,72l47,1207r26,68l103,1339r35,62l177,1459r44,56l269,1566r52,48l376,1658r59,40l496,1733r65,30l628,1788r70,20l769,1823r74,9l918,1835r75,-3l1067,1823r72,-15l1208,1788r67,-25l1340,1733r62,-35l1460,1658r55,-44l1567,1566r48,-51l1659,1459r39,-58l1733,1339r31,-64l1789,1207r20,-69l1824,1066r9,-73l1836,917r-3,-75l1824,768r-15,-71l1789,627r-25,-67l1733,496r-35,-62l1659,375r-44,-55l1567,268r-52,-47l1460,177r-58,-40l1340,102,1275,72,1208,46,1139,26,1067,12,993,3,918,xe" fillcolor="#cac3bd" stroked="f">
            <v:path arrowok="t" o:connecttype="custom" o:connectlocs="535305,866140;443230,880745;356235,909955;276225,951230;203835,1004570;140335,1067435;87630,1139825;46355,1219835;17145,1306830;1905,1398905;1905,1494790;17145,1586865;46355,1673860;87630,1753870;140335,1826260;203835,1889125;276225,1942465;356235,1983740;443230,2012315;535305,2027555;630555,2027555;723265,2012315;809625,1983740;890270,1942465;962025,1889125;1025525,1826260;1078230,1753870;1120140,1673860;1148715,1586865;1163955,1494790;1163955,1398905;1148715,1306830;1120140,1219835;1078230,1139825;1025525,1067435;962025,1004570;890270,951230;809625,909955;723265,880745;630555,866140" o:connectangles="0,0,0,0,0,0,0,0,0,0,0,0,0,0,0,0,0,0,0,0,0,0,0,0,0,0,0,0,0,0,0,0,0,0,0,0,0,0,0,0"/>
            <w10:wrap anchorx="page" anchory="page"/>
          </v:shape>
        </w:pict>
      </w:r>
      <w:r>
        <w:rPr>
          <w:noProof/>
        </w:rPr>
        <w:pict w14:anchorId="37C877F4">
          <v:rect id="docshape6" o:spid="_x0000_s1057" alt="" style="position:absolute;margin-left:7.5pt;margin-top:94.3pt;width:527.25pt;height:.9pt;z-index:-15803392;mso-wrap-edited:f;mso-width-percent:0;mso-height-percent:0;mso-width-percent:0;mso-height-percent:0" fillcolor="#3a3736" stroked="f">
            <w10:wrap anchorx="page" anchory="page"/>
          </v:rect>
        </w:pict>
      </w:r>
      <w:r>
        <w:pict>
          <v:rect id="docshape1" o:spid="_x0000_s1056" alt="" style="position:absolute;margin-left:0;margin-top:0;width:612.3pt;height:858.9pt;z-index:-15808000;mso-wrap-edited:f;mso-width-percent:0;mso-height-percent:0;mso-position-horizontal-relative:page;mso-position-vertical-relative:page;mso-width-percent:0;mso-height-percent:0" fillcolor="#ede4dc" stroked="f">
            <w10:wrap anchorx="page" anchory="page"/>
          </v:rect>
        </w:pict>
      </w:r>
      <w:r>
        <w:pict>
          <v:shapetype id="_x0000_t202" coordsize="21600,21600" o:spt="202" path="m,l,21600r21600,l21600,xe">
            <v:stroke joinstyle="miter"/>
            <v:path gradientshapeok="t" o:connecttype="rect"/>
          </v:shapetype>
          <v:shape id="docshape7" o:spid="_x0000_s1055" type="#_x0000_t202" alt="" style="position:absolute;margin-left:166.25pt;margin-top:92.2pt;width:251.8pt;height:46.65pt;z-index:-15802880;mso-wrap-style:square;mso-wrap-edited:f;mso-width-percent:0;mso-height-percent:0;mso-position-horizontal-relative:page;mso-position-vertical-relative:page;mso-width-percent:0;mso-height-percent:0;v-text-anchor:top" filled="f" stroked="f">
            <v:textbox inset="0,0,0,0">
              <w:txbxContent>
                <w:p w:rsidR="006E4D35" w:rsidRDefault="00000000">
                  <w:pPr>
                    <w:spacing w:before="20" w:line="605" w:lineRule="exact"/>
                    <w:ind w:left="20"/>
                    <w:rPr>
                      <w:b/>
                      <w:sz w:val="48"/>
                    </w:rPr>
                  </w:pPr>
                  <w:r>
                    <w:rPr>
                      <w:b/>
                      <w:color w:val="3A3736"/>
                      <w:sz w:val="48"/>
                    </w:rPr>
                    <w:t>NICHOLAS</w:t>
                  </w:r>
                  <w:r>
                    <w:rPr>
                      <w:b/>
                      <w:color w:val="3A3736"/>
                      <w:spacing w:val="-8"/>
                      <w:sz w:val="48"/>
                    </w:rPr>
                    <w:t xml:space="preserve"> </w:t>
                  </w:r>
                  <w:r>
                    <w:rPr>
                      <w:b/>
                      <w:color w:val="3A3736"/>
                      <w:spacing w:val="-2"/>
                      <w:sz w:val="48"/>
                    </w:rPr>
                    <w:t>LAMBERT</w:t>
                  </w:r>
                </w:p>
                <w:p w:rsidR="006E4D35" w:rsidRDefault="00000000">
                  <w:pPr>
                    <w:spacing w:line="288" w:lineRule="exact"/>
                    <w:ind w:left="20"/>
                    <w:rPr>
                      <w:rFonts w:ascii="RobotoSlab-Medium"/>
                      <w:sz w:val="24"/>
                    </w:rPr>
                  </w:pPr>
                  <w:r>
                    <w:rPr>
                      <w:rFonts w:ascii="RobotoSlab-Medium"/>
                      <w:color w:val="3A3736"/>
                      <w:sz w:val="24"/>
                    </w:rPr>
                    <w:t>Graphic</w:t>
                  </w:r>
                  <w:r>
                    <w:rPr>
                      <w:rFonts w:ascii="RobotoSlab-Medium"/>
                      <w:color w:val="3A3736"/>
                      <w:spacing w:val="-4"/>
                      <w:sz w:val="24"/>
                    </w:rPr>
                    <w:t xml:space="preserve"> </w:t>
                  </w:r>
                  <w:r>
                    <w:rPr>
                      <w:rFonts w:ascii="RobotoSlab-Medium"/>
                      <w:color w:val="3A3736"/>
                      <w:spacing w:val="-2"/>
                      <w:sz w:val="24"/>
                    </w:rPr>
                    <w:t>Designer</w:t>
                  </w:r>
                </w:p>
              </w:txbxContent>
            </v:textbox>
            <w10:wrap anchorx="page" anchory="page"/>
          </v:shape>
        </w:pict>
      </w:r>
      <w:r>
        <w:pict>
          <v:shape id="docshape8" o:spid="_x0000_s1054" type="#_x0000_t202" alt="" style="position:absolute;margin-left:40.9pt;margin-top:217.2pt;width:132.05pt;height:93.6pt;z-index:-15802368;mso-wrap-style:square;mso-wrap-edited:f;mso-width-percent:0;mso-height-percent:0;mso-position-horizontal-relative:page;mso-position-vertical-relative:page;mso-width-percent:0;mso-height-percent:0;v-text-anchor:top" filled="f" stroked="f">
            <v:textbox inset="0,0,0,0">
              <w:txbxContent>
                <w:p w:rsidR="006E4D35" w:rsidRDefault="00000000">
                  <w:pPr>
                    <w:spacing w:before="20"/>
                    <w:ind w:left="32"/>
                    <w:rPr>
                      <w:b/>
                      <w:sz w:val="24"/>
                    </w:rPr>
                  </w:pPr>
                  <w:r>
                    <w:rPr>
                      <w:b/>
                      <w:color w:val="3A3736"/>
                      <w:spacing w:val="-5"/>
                      <w:sz w:val="24"/>
                    </w:rPr>
                    <w:t>To:</w:t>
                  </w:r>
                </w:p>
                <w:p w:rsidR="006E4D35" w:rsidRDefault="00000000">
                  <w:pPr>
                    <w:spacing w:before="243"/>
                    <w:ind w:left="32"/>
                    <w:rPr>
                      <w:b/>
                      <w:sz w:val="24"/>
                    </w:rPr>
                  </w:pPr>
                  <w:r>
                    <w:rPr>
                      <w:b/>
                      <w:color w:val="3A3736"/>
                      <w:sz w:val="24"/>
                    </w:rPr>
                    <w:t>Mr.</w:t>
                  </w:r>
                  <w:r>
                    <w:rPr>
                      <w:b/>
                      <w:color w:val="3A3736"/>
                      <w:spacing w:val="-15"/>
                      <w:sz w:val="24"/>
                    </w:rPr>
                    <w:t xml:space="preserve"> </w:t>
                  </w:r>
                  <w:r>
                    <w:rPr>
                      <w:b/>
                      <w:color w:val="3A3736"/>
                      <w:sz w:val="24"/>
                    </w:rPr>
                    <w:t>Howard</w:t>
                  </w:r>
                  <w:r>
                    <w:rPr>
                      <w:b/>
                      <w:color w:val="3A3736"/>
                      <w:spacing w:val="-14"/>
                      <w:sz w:val="24"/>
                    </w:rPr>
                    <w:t xml:space="preserve"> </w:t>
                  </w:r>
                  <w:r>
                    <w:rPr>
                      <w:b/>
                      <w:color w:val="3A3736"/>
                      <w:spacing w:val="-2"/>
                      <w:sz w:val="24"/>
                    </w:rPr>
                    <w:t>Patern</w:t>
                  </w:r>
                </w:p>
                <w:p w:rsidR="006E4D35" w:rsidRDefault="00000000">
                  <w:pPr>
                    <w:pStyle w:val="BodyText"/>
                    <w:spacing w:before="102"/>
                    <w:ind w:left="20"/>
                  </w:pPr>
                  <w:r>
                    <w:rPr>
                      <w:color w:val="3A3736"/>
                    </w:rPr>
                    <w:t>123</w:t>
                  </w:r>
                  <w:r>
                    <w:rPr>
                      <w:color w:val="3A3736"/>
                      <w:spacing w:val="-3"/>
                    </w:rPr>
                    <w:t xml:space="preserve"> </w:t>
                  </w:r>
                  <w:r>
                    <w:rPr>
                      <w:color w:val="3A3736"/>
                    </w:rPr>
                    <w:t>456</w:t>
                  </w:r>
                  <w:r>
                    <w:rPr>
                      <w:color w:val="3A3736"/>
                      <w:spacing w:val="-1"/>
                    </w:rPr>
                    <w:t xml:space="preserve"> </w:t>
                  </w:r>
                  <w:r>
                    <w:rPr>
                      <w:color w:val="3A3736"/>
                      <w:spacing w:val="-4"/>
                    </w:rPr>
                    <w:t>7890</w:t>
                  </w:r>
                </w:p>
                <w:p w:rsidR="006E4D35" w:rsidRDefault="00000000">
                  <w:pPr>
                    <w:pStyle w:val="BodyText"/>
                    <w:spacing w:before="26" w:line="268" w:lineRule="auto"/>
                    <w:ind w:left="20"/>
                  </w:pPr>
                  <w:hyperlink r:id="rId4">
                    <w:r>
                      <w:rPr>
                        <w:color w:val="3A3736"/>
                        <w:spacing w:val="-2"/>
                      </w:rPr>
                      <w:t>name.g.name@gmail.com</w:t>
                    </w:r>
                  </w:hyperlink>
                  <w:r>
                    <w:rPr>
                      <w:color w:val="3A3736"/>
                      <w:spacing w:val="-2"/>
                    </w:rPr>
                    <w:t xml:space="preserve"> </w:t>
                  </w:r>
                  <w:r>
                    <w:rPr>
                      <w:color w:val="3A3736"/>
                    </w:rPr>
                    <w:t>123</w:t>
                  </w:r>
                  <w:r>
                    <w:rPr>
                      <w:color w:val="3A3736"/>
                      <w:spacing w:val="-13"/>
                    </w:rPr>
                    <w:t xml:space="preserve"> </w:t>
                  </w:r>
                  <w:r>
                    <w:rPr>
                      <w:color w:val="3A3736"/>
                    </w:rPr>
                    <w:t>Street</w:t>
                  </w:r>
                  <w:r>
                    <w:rPr>
                      <w:color w:val="3A3736"/>
                      <w:spacing w:val="-12"/>
                    </w:rPr>
                    <w:t xml:space="preserve"> </w:t>
                  </w:r>
                  <w:r>
                    <w:rPr>
                      <w:color w:val="3A3736"/>
                    </w:rPr>
                    <w:t>Name,</w:t>
                  </w:r>
                  <w:r>
                    <w:rPr>
                      <w:color w:val="3A3736"/>
                      <w:spacing w:val="-13"/>
                    </w:rPr>
                    <w:t xml:space="preserve"> </w:t>
                  </w:r>
                  <w:r>
                    <w:rPr>
                      <w:color w:val="3A3736"/>
                    </w:rPr>
                    <w:t>Town/City</w:t>
                  </w:r>
                </w:p>
              </w:txbxContent>
            </v:textbox>
            <w10:wrap anchorx="page" anchory="page"/>
          </v:shape>
        </w:pict>
      </w:r>
      <w:r>
        <w:pict>
          <v:shape id="docshape9" o:spid="_x0000_s1053" type="#_x0000_t202" alt="" style="position:absolute;margin-left:487.05pt;margin-top:217.2pt;width:84.75pt;height:17.85pt;z-index:-15801856;mso-wrap-style:square;mso-wrap-edited:f;mso-width-percent:0;mso-height-percent:0;mso-position-horizontal-relative:page;mso-position-vertical-relative:page;mso-width-percent:0;mso-height-percent:0;v-text-anchor:top" filled="f" stroked="f">
            <v:textbox inset="0,0,0,0">
              <w:txbxContent>
                <w:p w:rsidR="006E4D35" w:rsidRDefault="00000000">
                  <w:pPr>
                    <w:spacing w:before="20"/>
                    <w:ind w:left="20"/>
                    <w:rPr>
                      <w:b/>
                      <w:sz w:val="24"/>
                    </w:rPr>
                  </w:pPr>
                  <w:r>
                    <w:rPr>
                      <w:b/>
                      <w:color w:val="3A3736"/>
                      <w:sz w:val="24"/>
                    </w:rPr>
                    <w:t>August</w:t>
                  </w:r>
                  <w:r>
                    <w:rPr>
                      <w:b/>
                      <w:color w:val="3A3736"/>
                      <w:spacing w:val="-8"/>
                      <w:sz w:val="24"/>
                    </w:rPr>
                    <w:t xml:space="preserve"> </w:t>
                  </w:r>
                  <w:r>
                    <w:rPr>
                      <w:b/>
                      <w:color w:val="3A3736"/>
                      <w:sz w:val="24"/>
                    </w:rPr>
                    <w:t>4,</w:t>
                  </w:r>
                  <w:r>
                    <w:rPr>
                      <w:b/>
                      <w:color w:val="3A3736"/>
                      <w:spacing w:val="-7"/>
                      <w:sz w:val="24"/>
                    </w:rPr>
                    <w:t xml:space="preserve"> </w:t>
                  </w:r>
                  <w:r>
                    <w:rPr>
                      <w:b/>
                      <w:color w:val="3A3736"/>
                      <w:spacing w:val="-4"/>
                      <w:sz w:val="24"/>
                    </w:rPr>
                    <w:t>2025</w:t>
                  </w:r>
                </w:p>
              </w:txbxContent>
            </v:textbox>
            <w10:wrap anchorx="page" anchory="page"/>
          </v:shape>
        </w:pict>
      </w:r>
      <w:r>
        <w:pict>
          <v:shape id="docshape10" o:spid="_x0000_s1052" type="#_x0000_t202" alt="" style="position:absolute;margin-left:41.5pt;margin-top:334.35pt;width:91.75pt;height:17.85pt;z-index:-15801344;mso-wrap-style:square;mso-wrap-edited:f;mso-width-percent:0;mso-height-percent:0;mso-position-horizontal-relative:page;mso-position-vertical-relative:page;mso-width-percent:0;mso-height-percent:0;v-text-anchor:top" filled="f" stroked="f">
            <v:textbox inset="0,0,0,0">
              <w:txbxContent>
                <w:p w:rsidR="006E4D35" w:rsidRDefault="00000000">
                  <w:pPr>
                    <w:spacing w:before="20"/>
                    <w:ind w:left="20"/>
                    <w:rPr>
                      <w:b/>
                      <w:sz w:val="24"/>
                    </w:rPr>
                  </w:pPr>
                  <w:r>
                    <w:rPr>
                      <w:b/>
                      <w:color w:val="3A3736"/>
                      <w:sz w:val="24"/>
                    </w:rPr>
                    <w:t>Dear</w:t>
                  </w:r>
                  <w:r>
                    <w:rPr>
                      <w:b/>
                      <w:color w:val="3A3736"/>
                      <w:spacing w:val="-3"/>
                      <w:sz w:val="24"/>
                    </w:rPr>
                    <w:t xml:space="preserve"> </w:t>
                  </w:r>
                  <w:r>
                    <w:rPr>
                      <w:b/>
                      <w:color w:val="3A3736"/>
                      <w:sz w:val="24"/>
                    </w:rPr>
                    <w:t>Ms.</w:t>
                  </w:r>
                  <w:r>
                    <w:rPr>
                      <w:b/>
                      <w:color w:val="3A3736"/>
                      <w:spacing w:val="-1"/>
                      <w:sz w:val="24"/>
                    </w:rPr>
                    <w:t xml:space="preserve"> </w:t>
                  </w:r>
                  <w:r>
                    <w:rPr>
                      <w:b/>
                      <w:color w:val="3A3736"/>
                      <w:spacing w:val="-2"/>
                      <w:sz w:val="24"/>
                    </w:rPr>
                    <w:t>Darcy,</w:t>
                  </w:r>
                </w:p>
              </w:txbxContent>
            </v:textbox>
            <w10:wrap anchorx="page" anchory="page"/>
          </v:shape>
        </w:pict>
      </w:r>
      <w:r>
        <w:pict>
          <v:shape id="docshape11" o:spid="_x0000_s1051" type="#_x0000_t202" alt="" style="position:absolute;margin-left:41.5pt;margin-top:364pt;width:529.3pt;height:99.2pt;z-index:-15800832;mso-wrap-style:square;mso-wrap-edited:f;mso-width-percent:0;mso-height-percent:0;mso-position-horizontal-relative:page;mso-position-vertical-relative:page;mso-width-percent:0;mso-height-percent:0;v-text-anchor:top" filled="f" stroked="f">
            <v:textbox inset="0,0,0,0">
              <w:txbxContent>
                <w:p w:rsidR="006E4D35" w:rsidRDefault="00000000">
                  <w:pPr>
                    <w:pStyle w:val="BodyText"/>
                    <w:spacing w:before="20" w:line="254" w:lineRule="auto"/>
                    <w:ind w:left="20" w:right="17"/>
                    <w:jc w:val="both"/>
                  </w:pPr>
                  <w:r>
                    <w:rPr>
                      <w:color w:val="3A3736"/>
                    </w:rPr>
                    <w:t>Highlight your achievements, skills, experiences, and training that are relevant to the position you want to get. However, avoid simply repeating the information you included in your resume. Tailor your cover letter to each employer and job. Since you are applying for specific roles, give specific examples and events that demonstrate your</w:t>
                  </w:r>
                  <w:r>
                    <w:rPr>
                      <w:color w:val="3A3736"/>
                      <w:spacing w:val="-10"/>
                    </w:rPr>
                    <w:t xml:space="preserve"> </w:t>
                  </w:r>
                  <w:r>
                    <w:rPr>
                      <w:color w:val="3A3736"/>
                    </w:rPr>
                    <w:t>ability</w:t>
                  </w:r>
                  <w:r>
                    <w:rPr>
                      <w:color w:val="3A3736"/>
                      <w:spacing w:val="-10"/>
                    </w:rPr>
                    <w:t xml:space="preserve"> </w:t>
                  </w:r>
                  <w:r>
                    <w:rPr>
                      <w:color w:val="3A3736"/>
                    </w:rPr>
                    <w:t>to</w:t>
                  </w:r>
                  <w:r>
                    <w:rPr>
                      <w:color w:val="3A3736"/>
                      <w:spacing w:val="-10"/>
                    </w:rPr>
                    <w:t xml:space="preserve"> </w:t>
                  </w:r>
                  <w:r>
                    <w:rPr>
                      <w:color w:val="3A3736"/>
                    </w:rPr>
                    <w:t>perform</w:t>
                  </w:r>
                  <w:r>
                    <w:rPr>
                      <w:color w:val="3A3736"/>
                      <w:spacing w:val="-10"/>
                    </w:rPr>
                    <w:t xml:space="preserve"> </w:t>
                  </w:r>
                  <w:r>
                    <w:rPr>
                      <w:color w:val="3A3736"/>
                    </w:rPr>
                    <w:t>well</w:t>
                  </w:r>
                  <w:r>
                    <w:rPr>
                      <w:color w:val="3A3736"/>
                      <w:spacing w:val="-10"/>
                    </w:rPr>
                    <w:t xml:space="preserve"> </w:t>
                  </w:r>
                  <w:r>
                    <w:rPr>
                      <w:color w:val="3A3736"/>
                    </w:rPr>
                    <w:t>if</w:t>
                  </w:r>
                  <w:r>
                    <w:rPr>
                      <w:color w:val="3A3736"/>
                      <w:spacing w:val="-10"/>
                    </w:rPr>
                    <w:t xml:space="preserve"> </w:t>
                  </w:r>
                  <w:r>
                    <w:rPr>
                      <w:color w:val="3A3736"/>
                    </w:rPr>
                    <w:t>given</w:t>
                  </w:r>
                  <w:r>
                    <w:rPr>
                      <w:color w:val="3A3736"/>
                      <w:spacing w:val="-10"/>
                    </w:rPr>
                    <w:t xml:space="preserve"> </w:t>
                  </w:r>
                  <w:r>
                    <w:rPr>
                      <w:color w:val="3A3736"/>
                    </w:rPr>
                    <w:t>the</w:t>
                  </w:r>
                  <w:r>
                    <w:rPr>
                      <w:color w:val="3A3736"/>
                      <w:spacing w:val="-10"/>
                    </w:rPr>
                    <w:t xml:space="preserve"> </w:t>
                  </w:r>
                  <w:r>
                    <w:rPr>
                      <w:color w:val="3A3736"/>
                    </w:rPr>
                    <w:t>position.</w:t>
                  </w:r>
                  <w:r>
                    <w:rPr>
                      <w:color w:val="3A3736"/>
                      <w:spacing w:val="-10"/>
                    </w:rPr>
                    <w:t xml:space="preserve"> </w:t>
                  </w:r>
                  <w:r>
                    <w:rPr>
                      <w:color w:val="3A3736"/>
                    </w:rPr>
                    <w:t>Yes,</w:t>
                  </w:r>
                  <w:r>
                    <w:rPr>
                      <w:color w:val="3A3736"/>
                      <w:spacing w:val="-10"/>
                    </w:rPr>
                    <w:t xml:space="preserve"> </w:t>
                  </w:r>
                  <w:r>
                    <w:rPr>
                      <w:color w:val="3A3736"/>
                    </w:rPr>
                    <w:t>you</w:t>
                  </w:r>
                  <w:r>
                    <w:rPr>
                      <w:color w:val="3A3736"/>
                      <w:spacing w:val="-10"/>
                    </w:rPr>
                    <w:t xml:space="preserve"> </w:t>
                  </w:r>
                  <w:r>
                    <w:rPr>
                      <w:color w:val="3A3736"/>
                    </w:rPr>
                    <w:t>should</w:t>
                  </w:r>
                  <w:r>
                    <w:rPr>
                      <w:color w:val="3A3736"/>
                      <w:spacing w:val="-10"/>
                    </w:rPr>
                    <w:t xml:space="preserve"> </w:t>
                  </w:r>
                  <w:r>
                    <w:rPr>
                      <w:color w:val="3A3736"/>
                    </w:rPr>
                    <w:t>maintain</w:t>
                  </w:r>
                  <w:r>
                    <w:rPr>
                      <w:color w:val="3A3736"/>
                      <w:spacing w:val="-10"/>
                    </w:rPr>
                    <w:t xml:space="preserve"> </w:t>
                  </w:r>
                  <w:r>
                    <w:rPr>
                      <w:color w:val="3A3736"/>
                    </w:rPr>
                    <w:t>a</w:t>
                  </w:r>
                  <w:r>
                    <w:rPr>
                      <w:color w:val="3A3736"/>
                      <w:spacing w:val="-10"/>
                    </w:rPr>
                    <w:t xml:space="preserve"> </w:t>
                  </w:r>
                  <w:r>
                    <w:rPr>
                      <w:color w:val="3A3736"/>
                    </w:rPr>
                    <w:t>professional</w:t>
                  </w:r>
                  <w:r>
                    <w:rPr>
                      <w:color w:val="3A3736"/>
                      <w:spacing w:val="-10"/>
                    </w:rPr>
                    <w:t xml:space="preserve"> </w:t>
                  </w:r>
                  <w:r>
                    <w:rPr>
                      <w:color w:val="3A3736"/>
                    </w:rPr>
                    <w:t>air</w:t>
                  </w:r>
                  <w:r>
                    <w:rPr>
                      <w:color w:val="3A3736"/>
                      <w:spacing w:val="-10"/>
                    </w:rPr>
                    <w:t xml:space="preserve"> </w:t>
                  </w:r>
                  <w:r>
                    <w:rPr>
                      <w:color w:val="3A3736"/>
                    </w:rPr>
                    <w:t>throughout</w:t>
                  </w:r>
                  <w:r>
                    <w:rPr>
                      <w:color w:val="3A3736"/>
                      <w:spacing w:val="-10"/>
                    </w:rPr>
                    <w:t xml:space="preserve"> </w:t>
                  </w:r>
                  <w:r>
                    <w:rPr>
                      <w:color w:val="3A3736"/>
                    </w:rPr>
                    <w:t>the</w:t>
                  </w:r>
                  <w:r>
                    <w:rPr>
                      <w:color w:val="3A3736"/>
                      <w:spacing w:val="-10"/>
                    </w:rPr>
                    <w:t xml:space="preserve"> </w:t>
                  </w:r>
                  <w:r>
                    <w:rPr>
                      <w:color w:val="3A3736"/>
                    </w:rPr>
                    <w:t xml:space="preserve">copy, however, an exceedingly formal tone may turn off those who read it. Ximusci aboress imaximolor am as qui </w:t>
                  </w:r>
                  <w:r>
                    <w:rPr>
                      <w:color w:val="3A3736"/>
                      <w:spacing w:val="-2"/>
                    </w:rPr>
                    <w:t>aciatemod</w:t>
                  </w:r>
                  <w:r>
                    <w:rPr>
                      <w:color w:val="3A3736"/>
                      <w:spacing w:val="-3"/>
                    </w:rPr>
                    <w:t xml:space="preserve"> </w:t>
                  </w:r>
                  <w:r>
                    <w:rPr>
                      <w:color w:val="3A3736"/>
                      <w:spacing w:val="-2"/>
                    </w:rPr>
                    <w:t>quaspe</w:t>
                  </w:r>
                  <w:r>
                    <w:rPr>
                      <w:color w:val="3A3736"/>
                      <w:spacing w:val="-3"/>
                    </w:rPr>
                    <w:t xml:space="preserve"> </w:t>
                  </w:r>
                  <w:r>
                    <w:rPr>
                      <w:color w:val="3A3736"/>
                      <w:spacing w:val="-2"/>
                    </w:rPr>
                    <w:t>repera</w:t>
                  </w:r>
                  <w:r>
                    <w:rPr>
                      <w:color w:val="3A3736"/>
                      <w:spacing w:val="-3"/>
                    </w:rPr>
                    <w:t xml:space="preserve"> </w:t>
                  </w:r>
                  <w:r>
                    <w:rPr>
                      <w:color w:val="3A3736"/>
                      <w:spacing w:val="-2"/>
                    </w:rPr>
                    <w:t>voleseq</w:t>
                  </w:r>
                  <w:r>
                    <w:rPr>
                      <w:color w:val="3A3736"/>
                      <w:spacing w:val="-3"/>
                    </w:rPr>
                    <w:t xml:space="preserve"> </w:t>
                  </w:r>
                  <w:r>
                    <w:rPr>
                      <w:color w:val="3A3736"/>
                      <w:spacing w:val="-2"/>
                    </w:rPr>
                    <w:t>uiatem</w:t>
                  </w:r>
                  <w:r>
                    <w:rPr>
                      <w:color w:val="3A3736"/>
                      <w:spacing w:val="-3"/>
                    </w:rPr>
                    <w:t xml:space="preserve"> </w:t>
                  </w:r>
                  <w:r>
                    <w:rPr>
                      <w:color w:val="3A3736"/>
                      <w:spacing w:val="-2"/>
                    </w:rPr>
                    <w:t>fuga.</w:t>
                  </w:r>
                  <w:r>
                    <w:rPr>
                      <w:color w:val="3A3736"/>
                      <w:spacing w:val="-5"/>
                    </w:rPr>
                    <w:t xml:space="preserve"> </w:t>
                  </w:r>
                  <w:r>
                    <w:rPr>
                      <w:color w:val="3A3736"/>
                      <w:spacing w:val="-2"/>
                    </w:rPr>
                    <w:t>Menis</w:t>
                  </w:r>
                  <w:r>
                    <w:rPr>
                      <w:color w:val="3A3736"/>
                      <w:spacing w:val="-3"/>
                    </w:rPr>
                    <w:t xml:space="preserve"> </w:t>
                  </w:r>
                  <w:r>
                    <w:rPr>
                      <w:color w:val="3A3736"/>
                      <w:spacing w:val="-2"/>
                    </w:rPr>
                    <w:t>niendam</w:t>
                  </w:r>
                  <w:r>
                    <w:rPr>
                      <w:color w:val="3A3736"/>
                      <w:spacing w:val="-3"/>
                    </w:rPr>
                    <w:t xml:space="preserve"> </w:t>
                  </w:r>
                  <w:r>
                    <w:rPr>
                      <w:color w:val="3A3736"/>
                      <w:spacing w:val="-2"/>
                    </w:rPr>
                    <w:t>veriae</w:t>
                  </w:r>
                  <w:r>
                    <w:rPr>
                      <w:color w:val="3A3736"/>
                      <w:spacing w:val="-3"/>
                    </w:rPr>
                    <w:t xml:space="preserve"> </w:t>
                  </w:r>
                  <w:r>
                    <w:rPr>
                      <w:color w:val="3A3736"/>
                      <w:spacing w:val="-2"/>
                    </w:rPr>
                    <w:t>sintorenias</w:t>
                  </w:r>
                  <w:r>
                    <w:rPr>
                      <w:color w:val="3A3736"/>
                      <w:spacing w:val="-3"/>
                    </w:rPr>
                    <w:t xml:space="preserve"> </w:t>
                  </w:r>
                  <w:r>
                    <w:rPr>
                      <w:color w:val="3A3736"/>
                      <w:spacing w:val="-2"/>
                    </w:rPr>
                    <w:t>endae</w:t>
                  </w:r>
                  <w:r>
                    <w:rPr>
                      <w:color w:val="3A3736"/>
                      <w:spacing w:val="-3"/>
                    </w:rPr>
                    <w:t xml:space="preserve"> </w:t>
                  </w:r>
                  <w:r>
                    <w:rPr>
                      <w:color w:val="3A3736"/>
                      <w:spacing w:val="-2"/>
                    </w:rPr>
                    <w:t>veles</w:t>
                  </w:r>
                  <w:r>
                    <w:rPr>
                      <w:color w:val="3A3736"/>
                      <w:spacing w:val="-3"/>
                    </w:rPr>
                    <w:t xml:space="preserve"> </w:t>
                  </w:r>
                  <w:r>
                    <w:rPr>
                      <w:color w:val="3A3736"/>
                      <w:spacing w:val="-2"/>
                    </w:rPr>
                    <w:t>namus</w:t>
                  </w:r>
                  <w:r>
                    <w:rPr>
                      <w:color w:val="3A3736"/>
                      <w:spacing w:val="-3"/>
                    </w:rPr>
                    <w:t xml:space="preserve"> </w:t>
                  </w:r>
                  <w:r>
                    <w:rPr>
                      <w:color w:val="3A3736"/>
                      <w:spacing w:val="-2"/>
                    </w:rPr>
                    <w:t xml:space="preserve">commolupta </w:t>
                  </w:r>
                  <w:r>
                    <w:rPr>
                      <w:color w:val="3A3736"/>
                    </w:rPr>
                    <w:t>corro ex es dollandaecea que suntore henecus doloribus ut essimusaes mo exces andandae nus</w:t>
                  </w:r>
                </w:p>
              </w:txbxContent>
            </v:textbox>
            <w10:wrap anchorx="page" anchory="page"/>
          </v:shape>
        </w:pict>
      </w:r>
      <w:r>
        <w:pict>
          <v:shape id="docshape12" o:spid="_x0000_s1050" type="#_x0000_t202" alt="" style="position:absolute;margin-left:41.5pt;margin-top:472.65pt;width:529.4pt;height:183.2pt;z-index:-15800320;mso-wrap-style:square;mso-wrap-edited:f;mso-width-percent:0;mso-height-percent:0;mso-position-horizontal-relative:page;mso-position-vertical-relative:page;mso-width-percent:0;mso-height-percent:0;v-text-anchor:top" filled="f" stroked="f">
            <v:textbox inset="0,0,0,0">
              <w:txbxContent>
                <w:p w:rsidR="006E4D35" w:rsidRDefault="00000000">
                  <w:pPr>
                    <w:pStyle w:val="BodyText"/>
                    <w:spacing w:before="20" w:line="254" w:lineRule="auto"/>
                    <w:ind w:left="20" w:right="17"/>
                    <w:jc w:val="both"/>
                  </w:pPr>
                  <w:r>
                    <w:rPr>
                      <w:color w:val="3A3736"/>
                    </w:rPr>
                    <w:t xml:space="preserve">You can think of it this way: it’s not a suit-and-tie event, but a smart casual gathering. Steer away from highly personal information and questions about the position. This includes talking about salary expectations and company benefits. Instead, reserve such inquiries for the actual interview. Make sure you proofread your cover </w:t>
                  </w:r>
                  <w:r>
                    <w:rPr>
                      <w:color w:val="3A3736"/>
                      <w:spacing w:val="-2"/>
                    </w:rPr>
                    <w:t>letter</w:t>
                  </w:r>
                  <w:r>
                    <w:rPr>
                      <w:color w:val="3A3736"/>
                      <w:spacing w:val="-6"/>
                    </w:rPr>
                    <w:t xml:space="preserve"> </w:t>
                  </w:r>
                  <w:r>
                    <w:rPr>
                      <w:color w:val="3A3736"/>
                      <w:spacing w:val="-2"/>
                    </w:rPr>
                    <w:t>before</w:t>
                  </w:r>
                  <w:r>
                    <w:rPr>
                      <w:color w:val="3A3736"/>
                      <w:spacing w:val="-6"/>
                    </w:rPr>
                    <w:t xml:space="preserve"> </w:t>
                  </w:r>
                  <w:r>
                    <w:rPr>
                      <w:color w:val="3A3736"/>
                      <w:spacing w:val="-2"/>
                    </w:rPr>
                    <w:t>sending</w:t>
                  </w:r>
                  <w:r>
                    <w:rPr>
                      <w:color w:val="3A3736"/>
                      <w:spacing w:val="-6"/>
                    </w:rPr>
                    <w:t xml:space="preserve"> </w:t>
                  </w:r>
                  <w:r>
                    <w:rPr>
                      <w:color w:val="3A3736"/>
                      <w:spacing w:val="-2"/>
                    </w:rPr>
                    <w:t>it.</w:t>
                  </w:r>
                  <w:r>
                    <w:rPr>
                      <w:color w:val="3A3736"/>
                      <w:spacing w:val="-6"/>
                    </w:rPr>
                    <w:t xml:space="preserve"> </w:t>
                  </w:r>
                  <w:r>
                    <w:rPr>
                      <w:color w:val="3A3736"/>
                      <w:spacing w:val="-2"/>
                    </w:rPr>
                    <w:t>There</w:t>
                  </w:r>
                  <w:r>
                    <w:rPr>
                      <w:color w:val="3A3736"/>
                      <w:spacing w:val="-6"/>
                    </w:rPr>
                    <w:t xml:space="preserve"> </w:t>
                  </w:r>
                  <w:r>
                    <w:rPr>
                      <w:color w:val="3A3736"/>
                      <w:spacing w:val="-2"/>
                    </w:rPr>
                    <w:t>are</w:t>
                  </w:r>
                  <w:r>
                    <w:rPr>
                      <w:color w:val="3A3736"/>
                      <w:spacing w:val="-6"/>
                    </w:rPr>
                    <w:t xml:space="preserve"> </w:t>
                  </w:r>
                  <w:r>
                    <w:rPr>
                      <w:color w:val="3A3736"/>
                      <w:spacing w:val="-2"/>
                    </w:rPr>
                    <w:t>various</w:t>
                  </w:r>
                  <w:r>
                    <w:rPr>
                      <w:color w:val="3A3736"/>
                      <w:spacing w:val="-6"/>
                    </w:rPr>
                    <w:t xml:space="preserve"> </w:t>
                  </w:r>
                  <w:r>
                    <w:rPr>
                      <w:color w:val="3A3736"/>
                      <w:spacing w:val="-2"/>
                    </w:rPr>
                    <w:t>online</w:t>
                  </w:r>
                  <w:r>
                    <w:rPr>
                      <w:color w:val="3A3736"/>
                      <w:spacing w:val="-6"/>
                    </w:rPr>
                    <w:t xml:space="preserve"> </w:t>
                  </w:r>
                  <w:r>
                    <w:rPr>
                      <w:color w:val="3A3736"/>
                      <w:spacing w:val="-2"/>
                    </w:rPr>
                    <w:t>tools</w:t>
                  </w:r>
                  <w:r>
                    <w:rPr>
                      <w:color w:val="3A3736"/>
                      <w:spacing w:val="-6"/>
                    </w:rPr>
                    <w:t xml:space="preserve"> </w:t>
                  </w:r>
                  <w:r>
                    <w:rPr>
                      <w:color w:val="3A3736"/>
                      <w:spacing w:val="-2"/>
                    </w:rPr>
                    <w:t>that</w:t>
                  </w:r>
                  <w:r>
                    <w:rPr>
                      <w:color w:val="3A3736"/>
                      <w:spacing w:val="-6"/>
                    </w:rPr>
                    <w:t xml:space="preserve"> </w:t>
                  </w:r>
                  <w:r>
                    <w:rPr>
                      <w:color w:val="3A3736"/>
                      <w:spacing w:val="-2"/>
                    </w:rPr>
                    <w:t>can</w:t>
                  </w:r>
                  <w:r>
                    <w:rPr>
                      <w:color w:val="3A3736"/>
                      <w:spacing w:val="-6"/>
                    </w:rPr>
                    <w:t xml:space="preserve"> </w:t>
                  </w:r>
                  <w:r>
                    <w:rPr>
                      <w:color w:val="3A3736"/>
                      <w:spacing w:val="-2"/>
                    </w:rPr>
                    <w:t>help</w:t>
                  </w:r>
                  <w:r>
                    <w:rPr>
                      <w:color w:val="3A3736"/>
                      <w:spacing w:val="-6"/>
                    </w:rPr>
                    <w:t xml:space="preserve"> </w:t>
                  </w:r>
                  <w:r>
                    <w:rPr>
                      <w:color w:val="3A3736"/>
                      <w:spacing w:val="-2"/>
                    </w:rPr>
                    <w:t>you</w:t>
                  </w:r>
                  <w:r>
                    <w:rPr>
                      <w:color w:val="3A3736"/>
                      <w:spacing w:val="-6"/>
                    </w:rPr>
                    <w:t xml:space="preserve"> </w:t>
                  </w:r>
                  <w:r>
                    <w:rPr>
                      <w:color w:val="3A3736"/>
                      <w:spacing w:val="-2"/>
                    </w:rPr>
                    <w:t>catch</w:t>
                  </w:r>
                  <w:r>
                    <w:rPr>
                      <w:color w:val="3A3736"/>
                      <w:spacing w:val="-4"/>
                    </w:rPr>
                    <w:t xml:space="preserve"> </w:t>
                  </w:r>
                  <w:r>
                    <w:rPr>
                      <w:color w:val="3A3736"/>
                      <w:spacing w:val="-2"/>
                    </w:rPr>
                    <w:t>minor</w:t>
                  </w:r>
                  <w:r>
                    <w:rPr>
                      <w:color w:val="3A3736"/>
                      <w:spacing w:val="-6"/>
                    </w:rPr>
                    <w:t xml:space="preserve"> </w:t>
                  </w:r>
                  <w:r>
                    <w:rPr>
                      <w:color w:val="3A3736"/>
                      <w:spacing w:val="-2"/>
                    </w:rPr>
                    <w:t>grammatical</w:t>
                  </w:r>
                  <w:r>
                    <w:rPr>
                      <w:color w:val="3A3736"/>
                      <w:spacing w:val="-6"/>
                    </w:rPr>
                    <w:t xml:space="preserve"> </w:t>
                  </w:r>
                  <w:r>
                    <w:rPr>
                      <w:color w:val="3A3736"/>
                      <w:spacing w:val="-2"/>
                    </w:rPr>
                    <w:t>or</w:t>
                  </w:r>
                  <w:r>
                    <w:rPr>
                      <w:color w:val="3A3736"/>
                      <w:spacing w:val="-6"/>
                    </w:rPr>
                    <w:t xml:space="preserve"> </w:t>
                  </w:r>
                  <w:r>
                    <w:rPr>
                      <w:color w:val="3A3736"/>
                      <w:spacing w:val="-2"/>
                    </w:rPr>
                    <w:t xml:space="preserve">typographical </w:t>
                  </w:r>
                  <w:r>
                    <w:rPr>
                      <w:color w:val="3A3736"/>
                    </w:rPr>
                    <w:t>errors. Additionally, make sure your cover letter is easy to read. Use a simple font like the one used here. Avoid walls of text, too. Dividing your letter into paragraphs makes it easy on the eyes and organizes the information you</w:t>
                  </w:r>
                  <w:r>
                    <w:rPr>
                      <w:color w:val="3A3736"/>
                      <w:spacing w:val="-1"/>
                    </w:rPr>
                    <w:t xml:space="preserve"> </w:t>
                  </w:r>
                  <w:r>
                    <w:rPr>
                      <w:color w:val="3A3736"/>
                    </w:rPr>
                    <w:t>provide.</w:t>
                  </w:r>
                  <w:r>
                    <w:rPr>
                      <w:color w:val="3A3736"/>
                      <w:spacing w:val="-1"/>
                    </w:rPr>
                    <w:t xml:space="preserve"> </w:t>
                  </w:r>
                  <w:r>
                    <w:rPr>
                      <w:color w:val="3A3736"/>
                    </w:rPr>
                    <w:t>Quia</w:t>
                  </w:r>
                  <w:r>
                    <w:rPr>
                      <w:color w:val="3A3736"/>
                      <w:spacing w:val="-1"/>
                    </w:rPr>
                    <w:t xml:space="preserve"> </w:t>
                  </w:r>
                  <w:r>
                    <w:rPr>
                      <w:color w:val="3A3736"/>
                    </w:rPr>
                    <w:t>simos</w:t>
                  </w:r>
                  <w:r>
                    <w:rPr>
                      <w:color w:val="3A3736"/>
                      <w:spacing w:val="-1"/>
                    </w:rPr>
                    <w:t xml:space="preserve"> </w:t>
                  </w:r>
                  <w:r>
                    <w:rPr>
                      <w:color w:val="3A3736"/>
                    </w:rPr>
                    <w:t>mil</w:t>
                  </w:r>
                  <w:r>
                    <w:rPr>
                      <w:color w:val="3A3736"/>
                      <w:spacing w:val="-1"/>
                    </w:rPr>
                    <w:t xml:space="preserve"> </w:t>
                  </w:r>
                  <w:r>
                    <w:rPr>
                      <w:color w:val="3A3736"/>
                    </w:rPr>
                    <w:t>molorestiae</w:t>
                  </w:r>
                  <w:r>
                    <w:rPr>
                      <w:color w:val="3A3736"/>
                      <w:spacing w:val="-1"/>
                    </w:rPr>
                    <w:t xml:space="preserve"> </w:t>
                  </w:r>
                  <w:r>
                    <w:rPr>
                      <w:color w:val="3A3736"/>
                    </w:rPr>
                    <w:t>solumqu</w:t>
                  </w:r>
                  <w:r>
                    <w:rPr>
                      <w:color w:val="3A3736"/>
                      <w:spacing w:val="-1"/>
                    </w:rPr>
                    <w:t xml:space="preserve"> </w:t>
                  </w:r>
                  <w:r>
                    <w:rPr>
                      <w:color w:val="3A3736"/>
                    </w:rPr>
                    <w:t>asperum</w:t>
                  </w:r>
                  <w:r>
                    <w:rPr>
                      <w:color w:val="3A3736"/>
                      <w:spacing w:val="-1"/>
                    </w:rPr>
                    <w:t xml:space="preserve"> </w:t>
                  </w:r>
                  <w:r>
                    <w:rPr>
                      <w:color w:val="3A3736"/>
                    </w:rPr>
                    <w:t>et</w:t>
                  </w:r>
                  <w:r>
                    <w:rPr>
                      <w:color w:val="3A3736"/>
                      <w:spacing w:val="-1"/>
                    </w:rPr>
                    <w:t xml:space="preserve"> </w:t>
                  </w:r>
                  <w:r>
                    <w:rPr>
                      <w:color w:val="3A3736"/>
                    </w:rPr>
                    <w:t>eat.</w:t>
                  </w:r>
                  <w:r>
                    <w:rPr>
                      <w:color w:val="3A3736"/>
                      <w:spacing w:val="-1"/>
                    </w:rPr>
                    <w:t xml:space="preserve"> </w:t>
                  </w:r>
                  <w:r>
                    <w:rPr>
                      <w:color w:val="3A3736"/>
                    </w:rPr>
                    <w:t>Lut</w:t>
                  </w:r>
                  <w:r>
                    <w:rPr>
                      <w:color w:val="3A3736"/>
                      <w:spacing w:val="-1"/>
                    </w:rPr>
                    <w:t xml:space="preserve"> </w:t>
                  </w:r>
                  <w:r>
                    <w:rPr>
                      <w:color w:val="3A3736"/>
                    </w:rPr>
                    <w:t>erro</w:t>
                  </w:r>
                  <w:r>
                    <w:rPr>
                      <w:color w:val="3A3736"/>
                      <w:spacing w:val="-1"/>
                    </w:rPr>
                    <w:t xml:space="preserve"> </w:t>
                  </w:r>
                  <w:r>
                    <w:rPr>
                      <w:color w:val="3A3736"/>
                    </w:rPr>
                    <w:t>dolliqu</w:t>
                  </w:r>
                  <w:r>
                    <w:rPr>
                      <w:color w:val="3A3736"/>
                      <w:spacing w:val="-1"/>
                    </w:rPr>
                    <w:t xml:space="preserve"> </w:t>
                  </w:r>
                  <w:r>
                    <w:rPr>
                      <w:color w:val="3A3736"/>
                    </w:rPr>
                    <w:t>ibusam</w:t>
                  </w:r>
                  <w:r>
                    <w:rPr>
                      <w:color w:val="3A3736"/>
                      <w:spacing w:val="-1"/>
                    </w:rPr>
                    <w:t xml:space="preserve"> </w:t>
                  </w:r>
                  <w:r>
                    <w:rPr>
                      <w:color w:val="3A3736"/>
                    </w:rPr>
                    <w:t>simi,</w:t>
                  </w:r>
                  <w:r>
                    <w:rPr>
                      <w:color w:val="3A3736"/>
                      <w:spacing w:val="-1"/>
                    </w:rPr>
                    <w:t xml:space="preserve"> </w:t>
                  </w:r>
                  <w:r>
                    <w:rPr>
                      <w:color w:val="3A3736"/>
                    </w:rPr>
                    <w:t>officiliae</w:t>
                  </w:r>
                  <w:r>
                    <w:rPr>
                      <w:color w:val="3A3736"/>
                      <w:spacing w:val="-1"/>
                    </w:rPr>
                    <w:t xml:space="preserve"> </w:t>
                  </w:r>
                  <w:r>
                    <w:rPr>
                      <w:color w:val="3A3736"/>
                    </w:rPr>
                    <w:t>dolupis nihillabo. Pa sant dolorum rem quiatiamus si deliquam ut prae cullaut alibus doluptatur resenes tiaerrumque plis aut omnimus, venimintius. Sanis eostibe riorae num consedipid quam, ut velic totas rerchil ipiet eaquodi officiendem faccaecto core am earitius eossitatio ventis arum explaborerum volore officaest pliquae catque vellaborem</w:t>
                  </w:r>
                  <w:r>
                    <w:rPr>
                      <w:color w:val="3A3736"/>
                      <w:spacing w:val="-1"/>
                    </w:rPr>
                    <w:t xml:space="preserve"> </w:t>
                  </w:r>
                  <w:r>
                    <w:rPr>
                      <w:color w:val="3A3736"/>
                    </w:rPr>
                    <w:t>dolorio.</w:t>
                  </w:r>
                  <w:r>
                    <w:rPr>
                      <w:color w:val="3A3736"/>
                      <w:spacing w:val="-1"/>
                    </w:rPr>
                    <w:t xml:space="preserve"> </w:t>
                  </w:r>
                  <w:r>
                    <w:rPr>
                      <w:color w:val="3A3736"/>
                    </w:rPr>
                    <w:t>Sae</w:t>
                  </w:r>
                  <w:r>
                    <w:rPr>
                      <w:color w:val="3A3736"/>
                      <w:spacing w:val="-1"/>
                    </w:rPr>
                    <w:t xml:space="preserve"> </w:t>
                  </w:r>
                  <w:r>
                    <w:rPr>
                      <w:color w:val="3A3736"/>
                    </w:rPr>
                    <w:t>is</w:t>
                  </w:r>
                  <w:r>
                    <w:rPr>
                      <w:color w:val="3A3736"/>
                      <w:spacing w:val="-1"/>
                    </w:rPr>
                    <w:t xml:space="preserve"> </w:t>
                  </w:r>
                  <w:r>
                    <w:rPr>
                      <w:color w:val="3A3736"/>
                    </w:rPr>
                    <w:t>im</w:t>
                  </w:r>
                  <w:r>
                    <w:rPr>
                      <w:color w:val="3A3736"/>
                      <w:spacing w:val="-1"/>
                    </w:rPr>
                    <w:t xml:space="preserve"> </w:t>
                  </w:r>
                  <w:r>
                    <w:rPr>
                      <w:color w:val="3A3736"/>
                    </w:rPr>
                    <w:t>nonsequ</w:t>
                  </w:r>
                  <w:r>
                    <w:rPr>
                      <w:color w:val="3A3736"/>
                      <w:spacing w:val="-1"/>
                    </w:rPr>
                    <w:t xml:space="preserve"> </w:t>
                  </w:r>
                  <w:r>
                    <w:rPr>
                      <w:color w:val="3A3736"/>
                    </w:rPr>
                    <w:t>ibuscit</w:t>
                  </w:r>
                  <w:r>
                    <w:rPr>
                      <w:color w:val="3A3736"/>
                      <w:spacing w:val="-1"/>
                    </w:rPr>
                    <w:t xml:space="preserve"> </w:t>
                  </w:r>
                  <w:r>
                    <w:rPr>
                      <w:color w:val="3A3736"/>
                    </w:rPr>
                    <w:t>omnis</w:t>
                  </w:r>
                  <w:r>
                    <w:rPr>
                      <w:color w:val="3A3736"/>
                      <w:spacing w:val="-1"/>
                    </w:rPr>
                    <w:t xml:space="preserve"> </w:t>
                  </w:r>
                  <w:r>
                    <w:rPr>
                      <w:color w:val="3A3736"/>
                    </w:rPr>
                    <w:t>et</w:t>
                  </w:r>
                  <w:r>
                    <w:rPr>
                      <w:color w:val="3A3736"/>
                      <w:spacing w:val="-1"/>
                    </w:rPr>
                    <w:t xml:space="preserve"> </w:t>
                  </w:r>
                  <w:r>
                    <w:rPr>
                      <w:color w:val="3A3736"/>
                    </w:rPr>
                    <w:t>re</w:t>
                  </w:r>
                  <w:r>
                    <w:rPr>
                      <w:color w:val="3A3736"/>
                      <w:spacing w:val="-1"/>
                    </w:rPr>
                    <w:t xml:space="preserve"> </w:t>
                  </w:r>
                  <w:r>
                    <w:rPr>
                      <w:color w:val="3A3736"/>
                    </w:rPr>
                    <w:t>poria</w:t>
                  </w:r>
                  <w:r>
                    <w:rPr>
                      <w:color w:val="3A3736"/>
                      <w:spacing w:val="-1"/>
                    </w:rPr>
                    <w:t xml:space="preserve"> </w:t>
                  </w:r>
                  <w:r>
                    <w:rPr>
                      <w:color w:val="3A3736"/>
                    </w:rPr>
                    <w:t>dolupta</w:t>
                  </w:r>
                  <w:r>
                    <w:rPr>
                      <w:color w:val="3A3736"/>
                      <w:spacing w:val="-1"/>
                    </w:rPr>
                    <w:t xml:space="preserve"> </w:t>
                  </w:r>
                  <w:r>
                    <w:rPr>
                      <w:color w:val="3A3736"/>
                    </w:rPr>
                    <w:t>quundant</w:t>
                  </w:r>
                  <w:r>
                    <w:rPr>
                      <w:color w:val="3A3736"/>
                      <w:spacing w:val="-1"/>
                    </w:rPr>
                    <w:t xml:space="preserve"> </w:t>
                  </w:r>
                  <w:r>
                    <w:rPr>
                      <w:color w:val="3A3736"/>
                    </w:rPr>
                    <w:t>eost,</w:t>
                  </w:r>
                  <w:r>
                    <w:rPr>
                      <w:color w:val="3A3736"/>
                      <w:spacing w:val="-1"/>
                    </w:rPr>
                    <w:t xml:space="preserve"> </w:t>
                  </w:r>
                  <w:r>
                    <w:rPr>
                      <w:color w:val="3A3736"/>
                    </w:rPr>
                    <w:t>in</w:t>
                  </w:r>
                  <w:r>
                    <w:rPr>
                      <w:color w:val="3A3736"/>
                      <w:spacing w:val="-1"/>
                    </w:rPr>
                    <w:t xml:space="preserve"> </w:t>
                  </w:r>
                  <w:r>
                    <w:rPr>
                      <w:color w:val="3A3736"/>
                    </w:rPr>
                    <w:t>eos</w:t>
                  </w:r>
                  <w:r>
                    <w:rPr>
                      <w:color w:val="3A3736"/>
                      <w:spacing w:val="-1"/>
                    </w:rPr>
                    <w:t xml:space="preserve"> </w:t>
                  </w:r>
                  <w:r>
                    <w:rPr>
                      <w:color w:val="3A3736"/>
                    </w:rPr>
                    <w:t>nobis</w:t>
                  </w:r>
                  <w:r>
                    <w:rPr>
                      <w:color w:val="3A3736"/>
                      <w:spacing w:val="-1"/>
                    </w:rPr>
                    <w:t xml:space="preserve"> </w:t>
                  </w:r>
                  <w:r>
                    <w:rPr>
                      <w:color w:val="3A3736"/>
                    </w:rPr>
                    <w:t>quiaes</w:t>
                  </w:r>
                  <w:r>
                    <w:rPr>
                      <w:color w:val="3A3736"/>
                      <w:spacing w:val="-1"/>
                    </w:rPr>
                    <w:t xml:space="preserve"> </w:t>
                  </w:r>
                  <w:r>
                    <w:rPr>
                      <w:color w:val="3A3736"/>
                    </w:rPr>
                    <w:t>explit labore</w:t>
                  </w:r>
                  <w:r>
                    <w:rPr>
                      <w:color w:val="3A3736"/>
                      <w:spacing w:val="-4"/>
                    </w:rPr>
                    <w:t xml:space="preserve"> </w:t>
                  </w:r>
                  <w:r>
                    <w:rPr>
                      <w:color w:val="3A3736"/>
                    </w:rPr>
                    <w:t>rem</w:t>
                  </w:r>
                  <w:r>
                    <w:rPr>
                      <w:color w:val="3A3736"/>
                      <w:spacing w:val="-4"/>
                    </w:rPr>
                    <w:t xml:space="preserve"> </w:t>
                  </w:r>
                  <w:r>
                    <w:rPr>
                      <w:color w:val="3A3736"/>
                    </w:rPr>
                    <w:t>nit</w:t>
                  </w:r>
                  <w:r>
                    <w:rPr>
                      <w:color w:val="3A3736"/>
                      <w:spacing w:val="-4"/>
                    </w:rPr>
                    <w:t xml:space="preserve"> </w:t>
                  </w:r>
                  <w:r>
                    <w:rPr>
                      <w:color w:val="3A3736"/>
                    </w:rPr>
                    <w:t>adit</w:t>
                  </w:r>
                  <w:r>
                    <w:rPr>
                      <w:color w:val="3A3736"/>
                      <w:spacing w:val="-4"/>
                    </w:rPr>
                    <w:t xml:space="preserve"> </w:t>
                  </w:r>
                  <w:r>
                    <w:rPr>
                      <w:color w:val="3A3736"/>
                    </w:rPr>
                    <w:t>voluptatur</w:t>
                  </w:r>
                  <w:r>
                    <w:rPr>
                      <w:color w:val="3A3736"/>
                      <w:spacing w:val="-4"/>
                    </w:rPr>
                    <w:t xml:space="preserve"> </w:t>
                  </w:r>
                  <w:r>
                    <w:rPr>
                      <w:color w:val="3A3736"/>
                    </w:rPr>
                    <w:t>re</w:t>
                  </w:r>
                  <w:r>
                    <w:rPr>
                      <w:color w:val="3A3736"/>
                      <w:spacing w:val="-4"/>
                    </w:rPr>
                    <w:t xml:space="preserve"> </w:t>
                  </w:r>
                  <w:r>
                    <w:rPr>
                      <w:color w:val="3A3736"/>
                    </w:rPr>
                    <w:t>volor</w:t>
                  </w:r>
                  <w:r>
                    <w:rPr>
                      <w:color w:val="3A3736"/>
                      <w:spacing w:val="-4"/>
                    </w:rPr>
                    <w:t xml:space="preserve"> </w:t>
                  </w:r>
                  <w:r>
                    <w:rPr>
                      <w:color w:val="3A3736"/>
                    </w:rPr>
                    <w:t>maximpor</w:t>
                  </w:r>
                  <w:r>
                    <w:rPr>
                      <w:color w:val="3A3736"/>
                      <w:spacing w:val="-4"/>
                    </w:rPr>
                    <w:t xml:space="preserve"> </w:t>
                  </w:r>
                  <w:r>
                    <w:rPr>
                      <w:color w:val="3A3736"/>
                    </w:rPr>
                    <w:t>sit</w:t>
                  </w:r>
                  <w:r>
                    <w:rPr>
                      <w:color w:val="3A3736"/>
                      <w:spacing w:val="-4"/>
                    </w:rPr>
                    <w:t xml:space="preserve"> </w:t>
                  </w:r>
                  <w:r>
                    <w:rPr>
                      <w:color w:val="3A3736"/>
                    </w:rPr>
                    <w:t>auta</w:t>
                  </w:r>
                  <w:r>
                    <w:rPr>
                      <w:color w:val="3A3736"/>
                      <w:spacing w:val="-4"/>
                    </w:rPr>
                    <w:t xml:space="preserve"> </w:t>
                  </w:r>
                  <w:r>
                    <w:rPr>
                      <w:color w:val="3A3736"/>
                    </w:rPr>
                    <w:t>voles</w:t>
                  </w:r>
                  <w:r>
                    <w:rPr>
                      <w:color w:val="3A3736"/>
                      <w:spacing w:val="-4"/>
                    </w:rPr>
                    <w:t xml:space="preserve"> </w:t>
                  </w:r>
                  <w:r>
                    <w:rPr>
                      <w:color w:val="3A3736"/>
                    </w:rPr>
                    <w:t>dolores</w:t>
                  </w:r>
                  <w:r>
                    <w:rPr>
                      <w:color w:val="3A3736"/>
                      <w:spacing w:val="-4"/>
                    </w:rPr>
                    <w:t xml:space="preserve"> </w:t>
                  </w:r>
                  <w:r>
                    <w:rPr>
                      <w:color w:val="3A3736"/>
                    </w:rPr>
                    <w:t>magnimus.</w:t>
                  </w:r>
                  <w:r>
                    <w:rPr>
                      <w:color w:val="3A3736"/>
                      <w:spacing w:val="-4"/>
                    </w:rPr>
                    <w:t xml:space="preserve"> </w:t>
                  </w:r>
                  <w:r>
                    <w:rPr>
                      <w:color w:val="3A3736"/>
                    </w:rPr>
                    <w:t>Debitat</w:t>
                  </w:r>
                  <w:r>
                    <w:rPr>
                      <w:color w:val="3A3736"/>
                      <w:spacing w:val="-4"/>
                    </w:rPr>
                    <w:t xml:space="preserve"> </w:t>
                  </w:r>
                  <w:r>
                    <w:rPr>
                      <w:color w:val="3A3736"/>
                    </w:rPr>
                    <w:t>iatibus</w:t>
                  </w:r>
                  <w:r>
                    <w:rPr>
                      <w:color w:val="3A3736"/>
                      <w:spacing w:val="-4"/>
                    </w:rPr>
                    <w:t xml:space="preserve"> </w:t>
                  </w:r>
                  <w:r>
                    <w:rPr>
                      <w:color w:val="3A3736"/>
                    </w:rPr>
                    <w:t>atempor</w:t>
                  </w:r>
                  <w:r>
                    <w:rPr>
                      <w:color w:val="3A3736"/>
                      <w:spacing w:val="-4"/>
                    </w:rPr>
                    <w:t xml:space="preserve"> </w:t>
                  </w:r>
                  <w:r>
                    <w:rPr>
                      <w:color w:val="3A3736"/>
                    </w:rPr>
                    <w:t>eicae. Nequatibeate rem. Olori dolupti bustrum ressi aliquis asimi, enihilictur aliquos</w:t>
                  </w:r>
                </w:p>
              </w:txbxContent>
            </v:textbox>
            <w10:wrap anchorx="page" anchory="page"/>
          </v:shape>
        </w:pict>
      </w:r>
      <w:r>
        <w:pict>
          <v:shape id="docshape13" o:spid="_x0000_s1049" type="#_x0000_t202" alt="" style="position:absolute;margin-left:41.5pt;margin-top:697.1pt;width:58.1pt;height:17.85pt;z-index:-15799808;mso-wrap-style:square;mso-wrap-edited:f;mso-width-percent:0;mso-height-percent:0;mso-position-horizontal-relative:page;mso-position-vertical-relative:page;mso-width-percent:0;mso-height-percent:0;v-text-anchor:top" filled="f" stroked="f">
            <v:textbox inset="0,0,0,0">
              <w:txbxContent>
                <w:p w:rsidR="006E4D35" w:rsidRDefault="00000000">
                  <w:pPr>
                    <w:spacing w:before="20"/>
                    <w:ind w:left="20"/>
                    <w:rPr>
                      <w:b/>
                      <w:sz w:val="24"/>
                    </w:rPr>
                  </w:pPr>
                  <w:r>
                    <w:rPr>
                      <w:b/>
                      <w:color w:val="3A3736"/>
                      <w:spacing w:val="-2"/>
                      <w:sz w:val="24"/>
                    </w:rPr>
                    <w:t>Sincerely,</w:t>
                  </w:r>
                </w:p>
              </w:txbxContent>
            </v:textbox>
            <w10:wrap anchorx="page" anchory="page"/>
          </v:shape>
        </w:pict>
      </w:r>
      <w:r>
        <w:pict>
          <v:shape id="docshape14" o:spid="_x0000_s1048" type="#_x0000_t202" alt="" style="position:absolute;margin-left:41.5pt;margin-top:729.85pt;width:109.9pt;height:66.1pt;z-index:-15799296;mso-wrap-style:square;mso-wrap-edited:f;mso-width-percent:0;mso-height-percent:0;mso-position-horizontal-relative:page;mso-position-vertical-relative:page;mso-width-percent:0;mso-height-percent:0;v-text-anchor:top" filled="f" stroked="f">
            <v:textbox inset="0,0,0,0">
              <w:txbxContent>
                <w:p w:rsidR="006E4D35" w:rsidRDefault="00000000">
                  <w:pPr>
                    <w:spacing w:before="20" w:line="306" w:lineRule="exact"/>
                    <w:ind w:left="20"/>
                    <w:rPr>
                      <w:b/>
                      <w:sz w:val="24"/>
                    </w:rPr>
                  </w:pPr>
                  <w:r>
                    <w:rPr>
                      <w:b/>
                      <w:color w:val="3A3736"/>
                      <w:sz w:val="24"/>
                    </w:rPr>
                    <w:t>Nicholas</w:t>
                  </w:r>
                  <w:r>
                    <w:rPr>
                      <w:b/>
                      <w:color w:val="3A3736"/>
                      <w:spacing w:val="-8"/>
                      <w:sz w:val="24"/>
                    </w:rPr>
                    <w:t xml:space="preserve"> </w:t>
                  </w:r>
                  <w:r>
                    <w:rPr>
                      <w:b/>
                      <w:color w:val="3A3736"/>
                      <w:spacing w:val="-2"/>
                      <w:sz w:val="24"/>
                    </w:rPr>
                    <w:t>Lambert</w:t>
                  </w:r>
                </w:p>
                <w:p w:rsidR="006E4D35" w:rsidRDefault="00000000">
                  <w:pPr>
                    <w:pStyle w:val="BodyText"/>
                    <w:spacing w:before="0" w:line="253" w:lineRule="exact"/>
                    <w:ind w:left="20"/>
                  </w:pPr>
                  <w:r>
                    <w:rPr>
                      <w:color w:val="3A3736"/>
                    </w:rPr>
                    <w:t>Graphic</w:t>
                  </w:r>
                  <w:r>
                    <w:rPr>
                      <w:color w:val="3A3736"/>
                      <w:spacing w:val="-6"/>
                    </w:rPr>
                    <w:t xml:space="preserve"> </w:t>
                  </w:r>
                  <w:r>
                    <w:rPr>
                      <w:color w:val="3A3736"/>
                      <w:spacing w:val="-2"/>
                    </w:rPr>
                    <w:t>Designer</w:t>
                  </w:r>
                </w:p>
                <w:p w:rsidR="006E4D35" w:rsidRDefault="00000000">
                  <w:pPr>
                    <w:spacing w:before="150"/>
                    <w:ind w:left="20"/>
                    <w:rPr>
                      <w:rFonts w:ascii="Pramodia"/>
                      <w:sz w:val="36"/>
                    </w:rPr>
                  </w:pPr>
                  <w:r>
                    <w:rPr>
                      <w:rFonts w:ascii="Pramodia"/>
                      <w:color w:val="3A3736"/>
                      <w:spacing w:val="-7"/>
                      <w:sz w:val="36"/>
                    </w:rPr>
                    <w:t>Nicholas</w:t>
                  </w:r>
                  <w:r>
                    <w:rPr>
                      <w:rFonts w:ascii="Pramodia"/>
                      <w:color w:val="3A3736"/>
                      <w:spacing w:val="-13"/>
                      <w:sz w:val="36"/>
                    </w:rPr>
                    <w:t xml:space="preserve"> </w:t>
                  </w:r>
                  <w:r>
                    <w:rPr>
                      <w:rFonts w:ascii="Pramodia"/>
                      <w:color w:val="3A3736"/>
                      <w:spacing w:val="-7"/>
                      <w:sz w:val="36"/>
                    </w:rPr>
                    <w:t>Lambert</w:t>
                  </w:r>
                </w:p>
              </w:txbxContent>
            </v:textbox>
            <w10:wrap anchorx="page" anchory="page"/>
          </v:shape>
        </w:pict>
      </w:r>
      <w:r>
        <w:pict>
          <v:shape id="docshape15" o:spid="_x0000_s1047" type="#_x0000_t202" alt="" style="position:absolute;margin-left:0;margin-top:0;width:8.5pt;height:8.5pt;z-index:-15798784;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16" o:spid="_x0000_s1046" type="#_x0000_t202" alt="" style="position:absolute;margin-left:8.5pt;margin-top:0;width:595.3pt;height:8.5pt;z-index:-15798272;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17" o:spid="_x0000_s1045" type="#_x0000_t202" alt="" style="position:absolute;margin-left:603.8pt;margin-top:0;width:8.5pt;height:8.5pt;z-index:-15797760;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18" o:spid="_x0000_s1044" type="#_x0000_t202" alt="" style="position:absolute;margin-left:0;margin-top:8.5pt;width:8.5pt;height:8.55pt;z-index:-15797248;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19" o:spid="_x0000_s1043" type="#_x0000_t202" alt="" style="position:absolute;margin-left:8.5pt;margin-top:8.5pt;width:8.5pt;height:8.55pt;z-index:-15796736;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20" o:spid="_x0000_s1042" type="#_x0000_t202" alt="" style="position:absolute;margin-left:17pt;margin-top:8.5pt;width:580.55pt;height:8.55pt;z-index:-15796224;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21" o:spid="_x0000_s1041" type="#_x0000_t202" alt="" style="position:absolute;margin-left:597.55pt;margin-top:8.5pt;width:6.25pt;height:8.55pt;z-index:-15795712;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22" o:spid="_x0000_s1040" type="#_x0000_t202" alt="" style="position:absolute;margin-left:603.8pt;margin-top:8.5pt;width:8.5pt;height:8.55pt;z-index:-15795200;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23" o:spid="_x0000_s1039" type="#_x0000_t202" alt="" style="position:absolute;margin-left:0;margin-top:17pt;width:17pt;height:824.9pt;z-index:-15794688;mso-wrap-style:square;mso-wrap-edited:f;mso-width-percent:0;mso-height-percent:0;mso-position-horizontal-relative:page;mso-position-vertical-relative:page;mso-width-percent:0;mso-height-percent:0;v-text-anchor:top" filled="f" stroked="f">
            <v:textbox inset="0,0,0,0">
              <w:txbxContent>
                <w:p w:rsidR="006E4D35" w:rsidRDefault="006E4D35">
                  <w:pPr>
                    <w:pStyle w:val="BodyText"/>
                    <w:rPr>
                      <w:rFonts w:ascii="Times New Roman"/>
                      <w:sz w:val="17"/>
                    </w:rPr>
                  </w:pPr>
                </w:p>
              </w:txbxContent>
            </v:textbox>
            <w10:wrap anchorx="page" anchory="page"/>
          </v:shape>
        </w:pict>
      </w:r>
      <w:r>
        <w:pict>
          <v:shape id="docshape24" o:spid="_x0000_s1038" type="#_x0000_t202" alt="" style="position:absolute;margin-left:17pt;margin-top:17pt;width:580.55pt;height:25.55pt;z-index:-15794176;mso-wrap-style:square;mso-wrap-edited:f;mso-width-percent:0;mso-height-percent:0;mso-position-horizontal-relative:page;mso-position-vertical-relative:page;mso-width-percent:0;mso-height-percent:0;v-text-anchor:top" filled="f" stroked="f">
            <v:textbox inset="0,0,0,0">
              <w:txbxContent>
                <w:p w:rsidR="006E4D35" w:rsidRDefault="006E4D35">
                  <w:pPr>
                    <w:pStyle w:val="BodyText"/>
                    <w:rPr>
                      <w:rFonts w:ascii="Times New Roman"/>
                      <w:sz w:val="17"/>
                    </w:rPr>
                  </w:pPr>
                </w:p>
              </w:txbxContent>
            </v:textbox>
            <w10:wrap anchorx="page" anchory="page"/>
          </v:shape>
        </w:pict>
      </w:r>
      <w:r>
        <w:pict>
          <v:shape id="docshape25" o:spid="_x0000_s1037" type="#_x0000_t202" alt="" style="position:absolute;margin-left:597.55pt;margin-top:17pt;width:14.75pt;height:824.9pt;z-index:-15793664;mso-wrap-style:square;mso-wrap-edited:f;mso-width-percent:0;mso-height-percent:0;mso-position-horizontal-relative:page;mso-position-vertical-relative:page;mso-width-percent:0;mso-height-percent:0;v-text-anchor:top" filled="f" stroked="f">
            <v:textbox inset="0,0,0,0">
              <w:txbxContent>
                <w:p w:rsidR="006E4D35" w:rsidRDefault="006E4D35">
                  <w:pPr>
                    <w:pStyle w:val="BodyText"/>
                    <w:rPr>
                      <w:rFonts w:ascii="Times New Roman"/>
                      <w:sz w:val="17"/>
                    </w:rPr>
                  </w:pPr>
                </w:p>
              </w:txbxContent>
            </v:textbox>
            <w10:wrap anchorx="page" anchory="page"/>
          </v:shape>
        </w:pict>
      </w:r>
      <w:r>
        <w:pict>
          <v:shape id="docshape27" o:spid="_x0000_s1036" type="#_x0000_t202" alt="" style="position:absolute;margin-left:17pt;margin-top:816.4pt;width:580.55pt;height:25.55pt;z-index:-15792640;mso-wrap-style:square;mso-wrap-edited:f;mso-width-percent:0;mso-height-percent:0;mso-position-horizontal-relative:page;mso-position-vertical-relative:page;mso-width-percent:0;mso-height-percent:0;v-text-anchor:top" filled="f" stroked="f">
            <v:textbox inset="0,0,0,0">
              <w:txbxContent>
                <w:p w:rsidR="006E4D35" w:rsidRDefault="006E4D35">
                  <w:pPr>
                    <w:pStyle w:val="BodyText"/>
                    <w:rPr>
                      <w:rFonts w:ascii="Times New Roman"/>
                      <w:sz w:val="17"/>
                    </w:rPr>
                  </w:pPr>
                </w:p>
              </w:txbxContent>
            </v:textbox>
            <w10:wrap anchorx="page" anchory="page"/>
          </v:shape>
        </w:pict>
      </w:r>
      <w:r>
        <w:pict>
          <v:shape id="docshape28" o:spid="_x0000_s1035" type="#_x0000_t202" alt="" style="position:absolute;margin-left:0;margin-top:841.9pt;width:8.5pt;height:8.55pt;z-index:-15792128;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29" o:spid="_x0000_s1034" type="#_x0000_t202" alt="" style="position:absolute;margin-left:8.5pt;margin-top:841.9pt;width:8.5pt;height:8.55pt;z-index:-15791616;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30" o:spid="_x0000_s1033" type="#_x0000_t202" alt="" style="position:absolute;margin-left:17pt;margin-top:841.9pt;width:580.55pt;height:8.55pt;z-index:-15791104;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31" o:spid="_x0000_s1032" type="#_x0000_t202" alt="" style="position:absolute;margin-left:597.55pt;margin-top:841.9pt;width:6.25pt;height:8.55pt;z-index:-15790592;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32" o:spid="_x0000_s1031" type="#_x0000_t202" alt="" style="position:absolute;margin-left:603.8pt;margin-top:841.9pt;width:8.5pt;height:8.55pt;z-index:-15790080;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33" o:spid="_x0000_s1030" type="#_x0000_t202" alt="" style="position:absolute;margin-left:0;margin-top:850.4pt;width:8.5pt;height:8.5pt;z-index:-15789568;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34" o:spid="_x0000_s1029" type="#_x0000_t202" alt="" style="position:absolute;margin-left:8.5pt;margin-top:850.4pt;width:595.3pt;height:8.5pt;z-index:-15789056;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35" o:spid="_x0000_s1028" type="#_x0000_t202" alt="" style="position:absolute;margin-left:603.8pt;margin-top:850.4pt;width:8.5pt;height:8.5pt;z-index:-15788544;mso-wrap-style:square;mso-wrap-edited:f;mso-width-percent:0;mso-height-percent:0;mso-position-horizontal-relative:page;mso-position-vertical-relative:page;mso-width-percent:0;mso-height-percent:0;v-text-anchor:top" filled="f" stroked="f">
            <v:textbox inset="0,0,0,0">
              <w:txbxContent>
                <w:p w:rsidR="00000000" w:rsidRDefault="00000000"/>
              </w:txbxContent>
            </v:textbox>
            <w10:wrap anchorx="page" anchory="page"/>
          </v:shape>
        </w:pict>
      </w:r>
      <w:r>
        <w:pict>
          <v:shape id="docshape36" o:spid="_x0000_s1027" type="#_x0000_t202" alt="" style="position:absolute;margin-left:42.5pt;margin-top:174.75pt;width:527.25pt;height:12pt;z-index:-15788032;mso-wrap-style:square;mso-wrap-edited:f;mso-width-percent:0;mso-height-percent:0;mso-position-horizontal-relative:page;mso-position-vertical-relative:page;mso-width-percent:0;mso-height-percent:0;v-text-anchor:top" filled="f" stroked="f">
            <v:textbox inset="0,0,0,0">
              <w:txbxContent>
                <w:p w:rsidR="006E4D35" w:rsidRDefault="006E4D35">
                  <w:pPr>
                    <w:pStyle w:val="BodyText"/>
                    <w:rPr>
                      <w:rFonts w:ascii="Times New Roman"/>
                      <w:sz w:val="17"/>
                    </w:rPr>
                  </w:pPr>
                </w:p>
              </w:txbxContent>
            </v:textbox>
            <w10:wrap anchorx="page" anchory="page"/>
          </v:shape>
        </w:pict>
      </w:r>
      <w:r>
        <w:pict>
          <v:shape id="docshape37" o:spid="_x0000_s1026" type="#_x0000_t202" alt="" style="position:absolute;margin-left:8.5pt;margin-top:847.9pt;width:595.3pt;height:12pt;z-index:-15787520;mso-wrap-style:square;mso-wrap-edited:f;mso-width-percent:0;mso-height-percent:0;mso-position-horizontal-relative:page;mso-position-vertical-relative:page;mso-width-percent:0;mso-height-percent:0;v-text-anchor:top" filled="f" stroked="f">
            <v:textbox inset="0,0,0,0">
              <w:txbxContent>
                <w:p w:rsidR="006E4D35" w:rsidRDefault="006E4D35">
                  <w:pPr>
                    <w:pStyle w:val="BodyText"/>
                    <w:rPr>
                      <w:rFonts w:ascii="Times New Roman"/>
                      <w:sz w:val="17"/>
                    </w:rPr>
                  </w:pPr>
                </w:p>
              </w:txbxContent>
            </v:textbox>
            <w10:wrap anchorx="page" anchory="page"/>
          </v:shape>
        </w:pict>
      </w:r>
    </w:p>
    <w:sectPr w:rsidR="006E4D35">
      <w:type w:val="continuous"/>
      <w:pgSz w:w="12250" w:h="17180"/>
      <w:pgMar w:top="1820" w:right="700" w:bottom="280" w:left="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Slab">
    <w:altName w:val="Roboto Slab"/>
    <w:panose1 w:val="00000000000000000000"/>
    <w:charset w:val="00"/>
    <w:family w:val="auto"/>
    <w:pitch w:val="variable"/>
    <w:sig w:usb0="000000FF" w:usb1="0000005B" w:usb2="00000020" w:usb3="00000000" w:csb0="0000019F" w:csb1="00000000"/>
  </w:font>
  <w:font w:name="RobotoSlab-Medium">
    <w:altName w:val="RobotoSlab-Medium"/>
    <w:panose1 w:val="00000000000000000000"/>
    <w:charset w:val="00"/>
    <w:family w:val="auto"/>
    <w:pitch w:val="variable"/>
    <w:sig w:usb0="000000FF" w:usb1="0000005B" w:usb2="00000020" w:usb3="00000000" w:csb0="0000019F" w:csb1="00000000"/>
  </w:font>
  <w:font w:name="Pramodia">
    <w:altName w:val="Pramodia"/>
    <w:panose1 w:val="020006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E4D35"/>
    <w:rsid w:val="00364433"/>
    <w:rsid w:val="006E4D35"/>
    <w:rsid w:val="00F171A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15:docId w15:val="{9AEE9749-1A8B-EA4F-BCAF-0D04F8535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Roboto Slab" w:eastAsia="Roboto Slab" w:hAnsi="Roboto Slab" w:cs="Roboto Sla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
      <w:ind w:left="40"/>
    </w:pPr>
    <w:rPr>
      <w:sz w:val="20"/>
      <w:szCs w:val="20"/>
    </w:rPr>
  </w:style>
  <w:style w:type="paragraph" w:styleId="Title">
    <w:name w:val="Title"/>
    <w:basedOn w:val="Normal"/>
    <w:uiPriority w:val="10"/>
    <w:qFormat/>
    <w:pPr>
      <w:spacing w:before="20" w:line="605" w:lineRule="exact"/>
      <w:ind w:left="20"/>
    </w:pPr>
    <w:rPr>
      <w:b/>
      <w:bCs/>
      <w:sz w:val="48"/>
      <w:szCs w:val="4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me.g.nam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Words>
  <Characters>31</Characters>
  <Application>Microsoft Office Word</Application>
  <DocSecurity>0</DocSecurity>
  <Lines>1</Lines>
  <Paragraphs>1</Paragraphs>
  <ScaleCrop>false</ScaleCrop>
  <Company/>
  <LinksUpToDate>false</LinksUpToDate>
  <CharactersWithSpaces>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21a470100058@students.hou.edu.vn</cp:lastModifiedBy>
  <cp:revision>2</cp:revision>
  <dcterms:created xsi:type="dcterms:W3CDTF">2024-03-07T07:49:00Z</dcterms:created>
  <dcterms:modified xsi:type="dcterms:W3CDTF">2024-03-07T07:49:00Z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2024-03-06T00:00:00Z</vt:filetime>
  </property>
  <property fmtid="{D5CDD505-2E9C-101B-9397-08002B2CF9AE}" pid="3" name="Creator">
    <vt:lpwstr>Adobe InDesign 17.4 (Macintosh)</vt:lpwstr>
  </property>
  <property fmtid="{D5CDD505-2E9C-101B-9397-08002B2CF9AE}" pid="4" name="LastSaved">
    <vt:filetime>2024-03-07T00:00:00Z</vt:filetime>
  </property>
  <property fmtid="{D5CDD505-2E9C-101B-9397-08002B2CF9AE}" pid="5" name="Producer">
    <vt:lpwstr>Adobe PDF Library 16.0.7</vt:lpwstr>
  </property>
</Properties>
</file>